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72" w:rsidRDefault="00862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Peribahasa “bagai aur dengan tebing” sering menjadi ikutan masyarakat kini. Tulis karangan berkaitan peribahasa tersebut. Panjang karangan anda hendaklah lebih daripada 180 patah perkataan.</w:t>
      </w:r>
    </w:p>
    <w:p w:rsidR="007B6A3F" w:rsidRDefault="007B6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RANGKA KARANGAN:</w:t>
      </w:r>
    </w:p>
    <w:p w:rsidR="007B6A3F" w:rsidRPr="007B6A3F" w:rsidRDefault="007B6A3F">
      <w:pPr>
        <w:rPr>
          <w:rFonts w:ascii="Times New Roman" w:hAnsi="Times New Roman" w:cs="Times New Roman"/>
          <w:b/>
          <w:sz w:val="24"/>
          <w:szCs w:val="24"/>
        </w:rPr>
      </w:pPr>
      <w:r w:rsidRPr="007B6A3F">
        <w:rPr>
          <w:rFonts w:ascii="Times New Roman" w:hAnsi="Times New Roman" w:cs="Times New Roman"/>
          <w:b/>
          <w:sz w:val="24"/>
          <w:szCs w:val="24"/>
        </w:rPr>
        <w:t>Pendahuluan:</w:t>
      </w:r>
    </w:p>
    <w:p w:rsidR="007B6A3F" w:rsidRDefault="007B6A3F" w:rsidP="007B6A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A3F">
        <w:rPr>
          <w:rFonts w:ascii="Times New Roman" w:hAnsi="Times New Roman" w:cs="Times New Roman"/>
          <w:sz w:val="24"/>
          <w:szCs w:val="24"/>
        </w:rPr>
        <w:t>Maksud peribahasa – hidup saling menolong dan bekerjasama antara satu dengan yang lain dalam segala urusan.</w:t>
      </w:r>
    </w:p>
    <w:p w:rsidR="007B6A3F" w:rsidRDefault="007B6A3F" w:rsidP="007B6A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Boleh dikaitkan dengan peribahasa lain.</w:t>
      </w:r>
    </w:p>
    <w:p w:rsidR="007B6A3F" w:rsidRDefault="007B6A3F" w:rsidP="007B6A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B6A3F" w:rsidRDefault="007B6A3F" w:rsidP="007B6A3F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6A3F">
        <w:rPr>
          <w:rFonts w:ascii="Times New Roman" w:hAnsi="Times New Roman" w:cs="Times New Roman"/>
          <w:b/>
          <w:sz w:val="24"/>
          <w:szCs w:val="24"/>
        </w:rPr>
        <w:t>Isi-isi penting:</w:t>
      </w:r>
    </w:p>
    <w:p w:rsidR="007B6A3F" w:rsidRDefault="007B6A3F" w:rsidP="007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Peribahasa ini masih diamalkan oleh masyarakat kini terutamanya penduduk kampung – kenduri – pembagian kerja – membasuh pinggan mangkuk </w:t>
      </w:r>
      <w:r w:rsidR="009B65ED">
        <w:rPr>
          <w:rFonts w:ascii="Times New Roman" w:hAnsi="Times New Roman" w:cs="Times New Roman"/>
          <w:sz w:val="24"/>
          <w:szCs w:val="24"/>
        </w:rPr>
        <w:t>– memasak – menghidang</w:t>
      </w:r>
    </w:p>
    <w:p w:rsidR="009B65ED" w:rsidRDefault="009B65ED" w:rsidP="007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Peribahasa ini turut boleh dipraktikkan melalui pengawasan keselamatan kampung daripada anasir negatif – Jawatankuasa Kemajuan dan Keselamatan Kampung(JKKK) – berkawal pada waktu malam – Rukun Tetangga – dapat mengurangkan masalah jenayah</w:t>
      </w:r>
    </w:p>
    <w:p w:rsidR="009B65ED" w:rsidRDefault="009B65ED" w:rsidP="007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Bekerjasama ketika berlaku musibah – bantu menyelesaikan masalah jiran dan penduduk kampung – menziarahi jiran yang sakit atau ditimpa kesusahan</w:t>
      </w:r>
    </w:p>
    <w:p w:rsidR="009B65ED" w:rsidRDefault="009B65ED" w:rsidP="009B65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B65ED" w:rsidRDefault="009B65ED" w:rsidP="009B65E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9B65ED">
        <w:rPr>
          <w:rFonts w:ascii="Times New Roman" w:hAnsi="Times New Roman" w:cs="Times New Roman"/>
          <w:b/>
          <w:sz w:val="24"/>
          <w:szCs w:val="24"/>
        </w:rPr>
        <w:t>Kesimpulan:</w:t>
      </w:r>
    </w:p>
    <w:p w:rsidR="009B65ED" w:rsidRPr="009B65ED" w:rsidRDefault="009B65ED" w:rsidP="009B65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Masih diamalkan di kampung dan taman perumahan - peribahasa ini sangat penting dalam kehidupan masyarakat kini – perlu dimantapkan lagi</w:t>
      </w:r>
      <w:r w:rsidR="00E56F0D">
        <w:rPr>
          <w:rFonts w:ascii="Times New Roman" w:hAnsi="Times New Roman" w:cs="Times New Roman"/>
          <w:sz w:val="24"/>
          <w:szCs w:val="24"/>
        </w:rPr>
        <w:t xml:space="preserve"> – mengamalkannya dalam kehidupan seharian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5ED" w:rsidRPr="009B65ED" w:rsidRDefault="009B65ED" w:rsidP="009B65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B6A3F" w:rsidRPr="00862945" w:rsidRDefault="007B6A3F">
      <w:pPr>
        <w:rPr>
          <w:rFonts w:ascii="Times New Roman" w:hAnsi="Times New Roman" w:cs="Times New Roman"/>
          <w:sz w:val="24"/>
          <w:szCs w:val="24"/>
        </w:rPr>
      </w:pPr>
    </w:p>
    <w:sectPr w:rsidR="007B6A3F" w:rsidRPr="00862945" w:rsidSect="007B6A3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822"/>
    <w:multiLevelType w:val="hybridMultilevel"/>
    <w:tmpl w:val="BA32B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920826"/>
    <w:multiLevelType w:val="hybridMultilevel"/>
    <w:tmpl w:val="7D6ACE8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62945"/>
    <w:rsid w:val="007B6A3F"/>
    <w:rsid w:val="00862945"/>
    <w:rsid w:val="009B65ED"/>
    <w:rsid w:val="00DC3D72"/>
    <w:rsid w:val="00E5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2013-06-10T12:50:00Z</dcterms:created>
  <dcterms:modified xsi:type="dcterms:W3CDTF">2013-06-10T13:11:00Z</dcterms:modified>
</cp:coreProperties>
</file>